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76C" w:rsidRPr="00EB12E5" w:rsidRDefault="00182EE1" w:rsidP="00EB12E5">
      <w:pPr>
        <w:tabs>
          <w:tab w:val="left" w:pos="0"/>
        </w:tabs>
        <w:spacing w:after="0" w:line="240" w:lineRule="auto"/>
        <w:jc w:val="center"/>
        <w:rPr>
          <w:b/>
          <w:bCs/>
          <w:sz w:val="28"/>
          <w:szCs w:val="28"/>
          <w:lang w:val="uk-UA" w:eastAsia="ru-RU"/>
        </w:rPr>
      </w:pPr>
      <w:r>
        <w:rPr>
          <w:rFonts w:ascii="Tms Rmn" w:hAnsi="Tms Rmn" w:cs="Tms Rmn"/>
          <w:b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7.25pt;visibility:visible">
            <v:imagedata r:id="rId5" o:title="" gain="112993f" blacklevel="-1966f"/>
          </v:shape>
        </w:pict>
      </w:r>
      <w:r w:rsidR="0086376C" w:rsidRPr="00EB12E5">
        <w:rPr>
          <w:b/>
          <w:bCs/>
          <w:sz w:val="28"/>
          <w:szCs w:val="28"/>
          <w:lang w:val="uk-UA" w:eastAsia="ru-RU"/>
        </w:rPr>
        <w:t xml:space="preserve">          </w:t>
      </w:r>
    </w:p>
    <w:p w:rsidR="0086376C" w:rsidRPr="00EB12E5" w:rsidRDefault="0086376C" w:rsidP="00EB1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УКРАЇНА</w:t>
      </w:r>
    </w:p>
    <w:p w:rsidR="0086376C" w:rsidRPr="00EB12E5" w:rsidRDefault="0086376C" w:rsidP="00EB1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:rsidR="0086376C" w:rsidRPr="00EB12E5" w:rsidRDefault="0086376C" w:rsidP="00EB12E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  <w:t>Н І Ж И Н С Ь К А    М І С Ь К А    Р А Д А</w:t>
      </w:r>
    </w:p>
    <w:p w:rsidR="0086376C" w:rsidRPr="00EB12E5" w:rsidRDefault="0086376C" w:rsidP="00EB12E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  <w:r w:rsidRPr="00EB12E5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:rsidR="0086376C" w:rsidRPr="00EB12E5" w:rsidRDefault="0086376C" w:rsidP="00EB12E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6376C" w:rsidRPr="00EB12E5" w:rsidRDefault="0086376C" w:rsidP="00EB1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</w:pPr>
      <w:r w:rsidRPr="00EB12E5"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  <w:t xml:space="preserve">Р І Ш Е Н </w:t>
      </w:r>
      <w:proofErr w:type="spellStart"/>
      <w:r w:rsidRPr="00EB12E5"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  <w:t>Н</w:t>
      </w:r>
      <w:proofErr w:type="spellEnd"/>
      <w:r w:rsidRPr="00EB12E5"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  <w:t xml:space="preserve"> Я</w:t>
      </w:r>
    </w:p>
    <w:p w:rsidR="0086376C" w:rsidRPr="00EB12E5" w:rsidRDefault="0086376C" w:rsidP="00EB12E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uk-UA" w:eastAsia="ru-RU"/>
        </w:rPr>
      </w:pPr>
    </w:p>
    <w:p w:rsidR="0086376C" w:rsidRPr="00EB12E5" w:rsidRDefault="0086376C" w:rsidP="00EB12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                                2019 р.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м. Ніжин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№ </w:t>
      </w:r>
    </w:p>
    <w:p w:rsidR="0086376C" w:rsidRPr="00EB12E5" w:rsidRDefault="0086376C" w:rsidP="00EB12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6376C" w:rsidRPr="00EB12E5" w:rsidRDefault="0086376C" w:rsidP="00EB12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 доповнення  додатків </w:t>
      </w:r>
      <w:r w:rsidRPr="00EB12E5"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6D2C4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2, 4 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до  рішення </w:t>
      </w:r>
    </w:p>
    <w:p w:rsidR="0086376C" w:rsidRPr="00EB12E5" w:rsidRDefault="0086376C" w:rsidP="00EB12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виконавчого комітету  Ніжинської міської ради</w:t>
      </w:r>
    </w:p>
    <w:p w:rsidR="0086376C" w:rsidRPr="00EB12E5" w:rsidRDefault="0086376C" w:rsidP="00EB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від 29.08.2019 р. №  274 «Про затвердження списків учнів</w:t>
      </w:r>
    </w:p>
    <w:p w:rsidR="0086376C" w:rsidRPr="00EB12E5" w:rsidRDefault="0086376C" w:rsidP="00EB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закладів загальної середньої освіти на харчування  </w:t>
      </w:r>
    </w:p>
    <w:p w:rsidR="0086376C" w:rsidRPr="00EB12E5" w:rsidRDefault="0086376C" w:rsidP="00EB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 кошти міського бюджету у 2019-2020 </w:t>
      </w:r>
      <w:proofErr w:type="spellStart"/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86376C" w:rsidRPr="00EB12E5" w:rsidRDefault="0086376C" w:rsidP="00EB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6376C" w:rsidRPr="00EB12E5" w:rsidRDefault="0086376C" w:rsidP="00EB12E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  <w:t>Відповідно до ст.ст. 28, 42, 59, 73 Закону України «Про місцеве самоврядування в Україні», на виконання ст. 5 Закону України “Про охорону дитинства”, ст. 21 Закону України «Про загальну середню освіту», Постанови Кабінету Міністрів України від 02.02.2011 р.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вартість»,  Постанови Кабінету Міністрів України від 22.11.2004 р. № 1591 «Про затвердження норм харчування у навчальних та оздоровчих закладах», Регламенту виконавчого комітету Ніжинської міської ради Чернігівської області VІІ скликання, затвердженим рішенням виконавчого комітету міської ради від 11 серпня 2016 року № 220, міської програми «Соціальний захист учнів загальноосвітніх навчальних закладів Ніжина шляхом організації гарячого харчування (сніданків) у 2019 році», рішень виконавчого комітету Ніжинської міської ради: від 07.02.2019 р. № 32 «Про організацію харчування учнів закладів загальної середньої освіти у 2019 році за рахунок коштів міського бюджету», від 05.04. 2018 року «Про харчування у закладах загальної середньої освіти дітей загиблих учасників антитерористичної операції», від 28.08.2014 року №195 «Про влаштування дітей, які прибули до м. Ніжина з Донецької та Луганської областей, де  проводиться антитерористична операція», від 12.02.2015р. № 35 «Про безкоштовне харчування у дошкільних та загальноосвітніх навчальних  закладах дітей, батьки яких є учасниками антитерористичної операції та дітей загиблих батьків під час бойових дій», від 05.04. 2018 року № 100 «Про харчування у закладах загальної середньої освіти дітей загиблих учасників антитерористичної операції» виконавчий комітет Ніжинської міської ради вирішив:</w:t>
      </w:r>
    </w:p>
    <w:p w:rsidR="0086376C" w:rsidRPr="00EB12E5" w:rsidRDefault="0086376C" w:rsidP="00EB12E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6376C" w:rsidRPr="00EB12E5" w:rsidRDefault="0086376C" w:rsidP="00EB12E5">
      <w:pPr>
        <w:tabs>
          <w:tab w:val="left" w:pos="708"/>
          <w:tab w:val="left" w:pos="19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1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. Доповнити додаток 2 до п.1 рішення виконавчого комітету Ніжинської міської ради від  29.08.2019 р. №  274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4709"/>
        <w:gridCol w:w="3172"/>
        <w:gridCol w:w="955"/>
      </w:tblGrid>
      <w:tr w:rsidR="0086376C" w:rsidRPr="00414687">
        <w:tc>
          <w:tcPr>
            <w:tcW w:w="992" w:type="dxa"/>
            <w:vAlign w:val="center"/>
          </w:tcPr>
          <w:p w:rsidR="0086376C" w:rsidRPr="00EB12E5" w:rsidRDefault="0086376C" w:rsidP="00EB1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№ </w:t>
            </w:r>
          </w:p>
          <w:p w:rsidR="0086376C" w:rsidRPr="00EB12E5" w:rsidRDefault="0086376C" w:rsidP="00EB1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п/</w:t>
            </w:r>
            <w:proofErr w:type="spellStart"/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proofErr w:type="spellEnd"/>
          </w:p>
        </w:tc>
        <w:tc>
          <w:tcPr>
            <w:tcW w:w="4709" w:type="dxa"/>
            <w:vAlign w:val="center"/>
          </w:tcPr>
          <w:p w:rsidR="0086376C" w:rsidRPr="00EB12E5" w:rsidRDefault="0086376C" w:rsidP="00EB1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86376C" w:rsidRPr="00EB12E5" w:rsidRDefault="0086376C" w:rsidP="00EB1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172" w:type="dxa"/>
            <w:vAlign w:val="center"/>
          </w:tcPr>
          <w:p w:rsidR="0086376C" w:rsidRPr="00EB12E5" w:rsidRDefault="0086376C" w:rsidP="00EB1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955" w:type="dxa"/>
            <w:vAlign w:val="center"/>
          </w:tcPr>
          <w:p w:rsidR="0086376C" w:rsidRPr="00EB12E5" w:rsidRDefault="0086376C" w:rsidP="00EB1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86376C" w:rsidRPr="00414687">
        <w:tc>
          <w:tcPr>
            <w:tcW w:w="992" w:type="dxa"/>
            <w:vAlign w:val="center"/>
          </w:tcPr>
          <w:p w:rsidR="0086376C" w:rsidRPr="00EB12E5" w:rsidRDefault="0086376C" w:rsidP="00EB12E5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4709" w:type="dxa"/>
            <w:vAlign w:val="center"/>
          </w:tcPr>
          <w:p w:rsidR="0086376C" w:rsidRPr="00EB12E5" w:rsidRDefault="0086376C" w:rsidP="00EB1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72" w:type="dxa"/>
            <w:vAlign w:val="center"/>
          </w:tcPr>
          <w:p w:rsidR="0086376C" w:rsidRPr="00EB12E5" w:rsidRDefault="0086376C" w:rsidP="00EB12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</w:t>
            </w:r>
          </w:p>
        </w:tc>
        <w:tc>
          <w:tcPr>
            <w:tcW w:w="955" w:type="dxa"/>
            <w:vAlign w:val="center"/>
          </w:tcPr>
          <w:p w:rsidR="0086376C" w:rsidRPr="00EB12E5" w:rsidRDefault="0086376C" w:rsidP="00EB1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3757C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6-А</w:t>
            </w:r>
          </w:p>
        </w:tc>
      </w:tr>
      <w:tr w:rsidR="0086376C" w:rsidRPr="00414687">
        <w:tc>
          <w:tcPr>
            <w:tcW w:w="992" w:type="dxa"/>
            <w:vAlign w:val="center"/>
          </w:tcPr>
          <w:p w:rsidR="0086376C" w:rsidRPr="00EB12E5" w:rsidRDefault="0086376C" w:rsidP="00EB12E5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4709" w:type="dxa"/>
          </w:tcPr>
          <w:p w:rsidR="0086376C" w:rsidRPr="00EB12E5" w:rsidRDefault="0086376C" w:rsidP="00EB12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72" w:type="dxa"/>
          </w:tcPr>
          <w:p w:rsidR="0086376C" w:rsidRPr="00EB12E5" w:rsidRDefault="0086376C" w:rsidP="00EB12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</w:t>
            </w:r>
          </w:p>
        </w:tc>
        <w:tc>
          <w:tcPr>
            <w:tcW w:w="955" w:type="dxa"/>
          </w:tcPr>
          <w:p w:rsidR="0086376C" w:rsidRPr="00EB12E5" w:rsidRDefault="0086376C" w:rsidP="00EB1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7-Б</w:t>
            </w:r>
          </w:p>
        </w:tc>
      </w:tr>
      <w:tr w:rsidR="0086376C" w:rsidRPr="00414687">
        <w:tc>
          <w:tcPr>
            <w:tcW w:w="992" w:type="dxa"/>
            <w:vAlign w:val="center"/>
          </w:tcPr>
          <w:p w:rsidR="0086376C" w:rsidRPr="00EB12E5" w:rsidRDefault="0086376C" w:rsidP="00EB12E5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4709" w:type="dxa"/>
          </w:tcPr>
          <w:p w:rsidR="0086376C" w:rsidRPr="00EB12E5" w:rsidRDefault="0086376C" w:rsidP="00EB12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72" w:type="dxa"/>
          </w:tcPr>
          <w:p w:rsidR="0086376C" w:rsidRPr="00EB12E5" w:rsidRDefault="0086376C" w:rsidP="00314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 5</w:t>
            </w:r>
          </w:p>
        </w:tc>
        <w:tc>
          <w:tcPr>
            <w:tcW w:w="955" w:type="dxa"/>
          </w:tcPr>
          <w:p w:rsidR="0086376C" w:rsidRPr="00EB12E5" w:rsidRDefault="0086376C" w:rsidP="00EB1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86376C" w:rsidRPr="00414687">
        <w:tc>
          <w:tcPr>
            <w:tcW w:w="992" w:type="dxa"/>
            <w:vAlign w:val="center"/>
          </w:tcPr>
          <w:p w:rsidR="0086376C" w:rsidRPr="00EB12E5" w:rsidRDefault="0086376C" w:rsidP="00EB12E5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4709" w:type="dxa"/>
          </w:tcPr>
          <w:p w:rsidR="0086376C" w:rsidRPr="00EB12E5" w:rsidRDefault="0086376C" w:rsidP="00EB12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72" w:type="dxa"/>
          </w:tcPr>
          <w:p w:rsidR="0086376C" w:rsidRPr="00EB12E5" w:rsidRDefault="0086376C" w:rsidP="00EB12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 5</w:t>
            </w:r>
          </w:p>
        </w:tc>
        <w:tc>
          <w:tcPr>
            <w:tcW w:w="955" w:type="dxa"/>
          </w:tcPr>
          <w:p w:rsidR="0086376C" w:rsidRPr="00EB12E5" w:rsidRDefault="0086376C" w:rsidP="00EB1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</w:tr>
      <w:tr w:rsidR="0086376C" w:rsidRPr="00414687">
        <w:tc>
          <w:tcPr>
            <w:tcW w:w="992" w:type="dxa"/>
            <w:vAlign w:val="center"/>
          </w:tcPr>
          <w:p w:rsidR="0086376C" w:rsidRPr="00EB12E5" w:rsidRDefault="0086376C" w:rsidP="00EB12E5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709" w:type="dxa"/>
          </w:tcPr>
          <w:p w:rsidR="0086376C" w:rsidRPr="00EB12E5" w:rsidRDefault="0086376C" w:rsidP="00EB12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72" w:type="dxa"/>
          </w:tcPr>
          <w:p w:rsidR="0086376C" w:rsidRPr="00EB12E5" w:rsidRDefault="0086376C" w:rsidP="00EB12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 6</w:t>
            </w:r>
          </w:p>
        </w:tc>
        <w:tc>
          <w:tcPr>
            <w:tcW w:w="955" w:type="dxa"/>
          </w:tcPr>
          <w:p w:rsidR="0086376C" w:rsidRPr="00EB12E5" w:rsidRDefault="0086376C" w:rsidP="00EB1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</w:tr>
      <w:tr w:rsidR="0086376C" w:rsidRPr="00414687">
        <w:tc>
          <w:tcPr>
            <w:tcW w:w="992" w:type="dxa"/>
            <w:vAlign w:val="center"/>
          </w:tcPr>
          <w:p w:rsidR="0086376C" w:rsidRPr="00EB12E5" w:rsidRDefault="0086376C" w:rsidP="00EA0B35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709" w:type="dxa"/>
          </w:tcPr>
          <w:p w:rsidR="0086376C" w:rsidRDefault="0086376C" w:rsidP="00EB12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72" w:type="dxa"/>
          </w:tcPr>
          <w:p w:rsidR="0086376C" w:rsidRPr="00EB12E5" w:rsidRDefault="0086376C" w:rsidP="00EB12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7</w:t>
            </w:r>
          </w:p>
        </w:tc>
        <w:tc>
          <w:tcPr>
            <w:tcW w:w="955" w:type="dxa"/>
          </w:tcPr>
          <w:p w:rsidR="0086376C" w:rsidRDefault="0086376C" w:rsidP="00EB1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4-Б</w:t>
            </w:r>
          </w:p>
        </w:tc>
      </w:tr>
      <w:tr w:rsidR="0086376C" w:rsidRPr="00414687">
        <w:tc>
          <w:tcPr>
            <w:tcW w:w="992" w:type="dxa"/>
            <w:vAlign w:val="center"/>
          </w:tcPr>
          <w:p w:rsidR="0086376C" w:rsidRPr="00EB12E5" w:rsidRDefault="0086376C" w:rsidP="00EA0B35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709" w:type="dxa"/>
          </w:tcPr>
          <w:p w:rsidR="0086376C" w:rsidRDefault="0086376C" w:rsidP="00EB12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72" w:type="dxa"/>
          </w:tcPr>
          <w:p w:rsidR="0086376C" w:rsidRPr="00EB12E5" w:rsidRDefault="0086376C" w:rsidP="00EB12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7</w:t>
            </w:r>
          </w:p>
        </w:tc>
        <w:tc>
          <w:tcPr>
            <w:tcW w:w="955" w:type="dxa"/>
          </w:tcPr>
          <w:p w:rsidR="0086376C" w:rsidRDefault="0086376C" w:rsidP="00EB1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</w:tr>
      <w:tr w:rsidR="0086376C" w:rsidRPr="00414687">
        <w:tc>
          <w:tcPr>
            <w:tcW w:w="992" w:type="dxa"/>
            <w:vAlign w:val="center"/>
          </w:tcPr>
          <w:p w:rsidR="0086376C" w:rsidRPr="00EB12E5" w:rsidRDefault="0086376C" w:rsidP="00EA0B35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709" w:type="dxa"/>
          </w:tcPr>
          <w:p w:rsidR="0086376C" w:rsidRPr="00EB12E5" w:rsidRDefault="0086376C" w:rsidP="001E0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72" w:type="dxa"/>
          </w:tcPr>
          <w:p w:rsidR="0086376C" w:rsidRPr="00EB12E5" w:rsidRDefault="0086376C" w:rsidP="00EB12E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 ступенів № 12</w:t>
            </w:r>
          </w:p>
        </w:tc>
        <w:tc>
          <w:tcPr>
            <w:tcW w:w="955" w:type="dxa"/>
          </w:tcPr>
          <w:p w:rsidR="0086376C" w:rsidRPr="00EB12E5" w:rsidRDefault="0086376C" w:rsidP="00EB1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</w:tr>
      <w:tr w:rsidR="0086376C" w:rsidRPr="00414687">
        <w:tc>
          <w:tcPr>
            <w:tcW w:w="992" w:type="dxa"/>
            <w:vAlign w:val="center"/>
          </w:tcPr>
          <w:p w:rsidR="0086376C" w:rsidRPr="00EB12E5" w:rsidRDefault="0086376C" w:rsidP="00EA0B35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709" w:type="dxa"/>
          </w:tcPr>
          <w:p w:rsidR="0086376C" w:rsidRPr="00EB12E5" w:rsidRDefault="0086376C" w:rsidP="006D2C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72" w:type="dxa"/>
          </w:tcPr>
          <w:p w:rsidR="0086376C" w:rsidRPr="00EB12E5" w:rsidRDefault="0086376C" w:rsidP="00EB12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 ступенів №12</w:t>
            </w:r>
          </w:p>
        </w:tc>
        <w:tc>
          <w:tcPr>
            <w:tcW w:w="955" w:type="dxa"/>
          </w:tcPr>
          <w:p w:rsidR="0086376C" w:rsidRPr="00EB12E5" w:rsidRDefault="0086376C" w:rsidP="00EB1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</w:tr>
      <w:tr w:rsidR="0086376C" w:rsidRPr="00414687">
        <w:tc>
          <w:tcPr>
            <w:tcW w:w="992" w:type="dxa"/>
            <w:vAlign w:val="center"/>
          </w:tcPr>
          <w:p w:rsidR="0086376C" w:rsidRPr="00EB12E5" w:rsidRDefault="0086376C" w:rsidP="00EA0B35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709" w:type="dxa"/>
          </w:tcPr>
          <w:p w:rsidR="0086376C" w:rsidRPr="00EB12E5" w:rsidRDefault="0086376C" w:rsidP="00EB12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72" w:type="dxa"/>
          </w:tcPr>
          <w:p w:rsidR="0086376C" w:rsidRPr="00EB12E5" w:rsidRDefault="0086376C" w:rsidP="008F5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ЗОШ І-ІІІ ступенів №13 </w:t>
            </w:r>
          </w:p>
        </w:tc>
        <w:tc>
          <w:tcPr>
            <w:tcW w:w="955" w:type="dxa"/>
          </w:tcPr>
          <w:p w:rsidR="0086376C" w:rsidRPr="00EB12E5" w:rsidRDefault="0086376C" w:rsidP="00EB1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86376C" w:rsidRPr="00414687">
        <w:tc>
          <w:tcPr>
            <w:tcW w:w="992" w:type="dxa"/>
            <w:vAlign w:val="center"/>
          </w:tcPr>
          <w:p w:rsidR="0086376C" w:rsidRPr="00EB12E5" w:rsidRDefault="0086376C" w:rsidP="00EB12E5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4709" w:type="dxa"/>
          </w:tcPr>
          <w:p w:rsidR="0086376C" w:rsidRPr="00EB12E5" w:rsidRDefault="0086376C" w:rsidP="00EB12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72" w:type="dxa"/>
          </w:tcPr>
          <w:p w:rsidR="0086376C" w:rsidRPr="00EB12E5" w:rsidRDefault="0086376C" w:rsidP="00EB12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№14</w:t>
            </w:r>
          </w:p>
        </w:tc>
        <w:tc>
          <w:tcPr>
            <w:tcW w:w="955" w:type="dxa"/>
          </w:tcPr>
          <w:p w:rsidR="0086376C" w:rsidRPr="00EB12E5" w:rsidRDefault="0086376C" w:rsidP="00EB1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86376C" w:rsidRPr="00414687">
        <w:tc>
          <w:tcPr>
            <w:tcW w:w="992" w:type="dxa"/>
            <w:vAlign w:val="center"/>
          </w:tcPr>
          <w:p w:rsidR="0086376C" w:rsidRPr="00EB12E5" w:rsidRDefault="0086376C" w:rsidP="008F5A52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4709" w:type="dxa"/>
          </w:tcPr>
          <w:p w:rsidR="0086376C" w:rsidRPr="00EB12E5" w:rsidRDefault="0086376C" w:rsidP="00EB12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72" w:type="dxa"/>
          </w:tcPr>
          <w:p w:rsidR="0086376C" w:rsidRPr="00EB12E5" w:rsidRDefault="0086376C" w:rsidP="00EB12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№15</w:t>
            </w:r>
          </w:p>
        </w:tc>
        <w:tc>
          <w:tcPr>
            <w:tcW w:w="955" w:type="dxa"/>
          </w:tcPr>
          <w:p w:rsidR="0086376C" w:rsidRPr="00EB12E5" w:rsidRDefault="0086376C" w:rsidP="00EB1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-Б</w:t>
            </w:r>
          </w:p>
        </w:tc>
      </w:tr>
    </w:tbl>
    <w:p w:rsidR="0086376C" w:rsidRPr="00EB12E5" w:rsidRDefault="0086376C" w:rsidP="00EB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6376C" w:rsidRPr="00EB12E5" w:rsidRDefault="0086376C" w:rsidP="00EB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6376C" w:rsidRPr="00EB12E5" w:rsidRDefault="0086376C" w:rsidP="00EB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2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. Доповнити додаток 4. до п.1 рішення виконавчого комітету Ніжинської міської ради від  29.08.2019 р. №  274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"/>
        <w:gridCol w:w="4748"/>
        <w:gridCol w:w="3201"/>
        <w:gridCol w:w="957"/>
      </w:tblGrid>
      <w:tr w:rsidR="0086376C" w:rsidRPr="00414687">
        <w:tc>
          <w:tcPr>
            <w:tcW w:w="922" w:type="dxa"/>
            <w:vAlign w:val="center"/>
          </w:tcPr>
          <w:p w:rsidR="0086376C" w:rsidRPr="00EB12E5" w:rsidRDefault="0086376C" w:rsidP="00EB1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№ </w:t>
            </w:r>
          </w:p>
          <w:p w:rsidR="0086376C" w:rsidRPr="00EB12E5" w:rsidRDefault="0086376C" w:rsidP="00EB1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п/</w:t>
            </w:r>
            <w:proofErr w:type="spellStart"/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proofErr w:type="spellEnd"/>
          </w:p>
        </w:tc>
        <w:tc>
          <w:tcPr>
            <w:tcW w:w="4748" w:type="dxa"/>
            <w:vAlign w:val="center"/>
          </w:tcPr>
          <w:p w:rsidR="0086376C" w:rsidRPr="00EB12E5" w:rsidRDefault="0086376C" w:rsidP="00EB1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86376C" w:rsidRPr="00EB12E5" w:rsidRDefault="0086376C" w:rsidP="00EB1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201" w:type="dxa"/>
            <w:vAlign w:val="center"/>
          </w:tcPr>
          <w:p w:rsidR="0086376C" w:rsidRPr="00EB12E5" w:rsidRDefault="0086376C" w:rsidP="00EB1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957" w:type="dxa"/>
            <w:vAlign w:val="center"/>
          </w:tcPr>
          <w:p w:rsidR="0086376C" w:rsidRPr="00EB12E5" w:rsidRDefault="0086376C" w:rsidP="00EB1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86376C" w:rsidRPr="00414687">
        <w:tc>
          <w:tcPr>
            <w:tcW w:w="922" w:type="dxa"/>
            <w:vAlign w:val="center"/>
          </w:tcPr>
          <w:p w:rsidR="0086376C" w:rsidRPr="00EB12E5" w:rsidRDefault="0086376C" w:rsidP="00EB1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4748" w:type="dxa"/>
            <w:vAlign w:val="center"/>
          </w:tcPr>
          <w:p w:rsidR="0086376C" w:rsidRPr="00EB12E5" w:rsidRDefault="0086376C" w:rsidP="009C7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  <w:vAlign w:val="center"/>
          </w:tcPr>
          <w:p w:rsidR="0086376C" w:rsidRPr="00EB12E5" w:rsidRDefault="0086376C" w:rsidP="009C7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</w:t>
            </w:r>
          </w:p>
        </w:tc>
        <w:tc>
          <w:tcPr>
            <w:tcW w:w="957" w:type="dxa"/>
            <w:vAlign w:val="center"/>
          </w:tcPr>
          <w:p w:rsidR="0086376C" w:rsidRPr="00EB12E5" w:rsidRDefault="0086376C" w:rsidP="00EB1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2-Б</w:t>
            </w:r>
          </w:p>
        </w:tc>
      </w:tr>
    </w:tbl>
    <w:p w:rsidR="0086376C" w:rsidRPr="00EB12E5" w:rsidRDefault="0086376C" w:rsidP="00EB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6376C" w:rsidRPr="00EB12E5" w:rsidRDefault="0086376C" w:rsidP="00EB12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3. Управлінню освіти Ніжинської міської ради Чернігівської області (</w:t>
      </w:r>
      <w:proofErr w:type="spellStart"/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Крапив’янський</w:t>
      </w:r>
      <w:proofErr w:type="spellEnd"/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С.М.) протягом  5 днів з дня прийняття рішення оприлюднити його на офіційному сайті Ніжинської міської ради. </w:t>
      </w:r>
    </w:p>
    <w:p w:rsidR="0086376C" w:rsidRPr="00EB12E5" w:rsidRDefault="0086376C" w:rsidP="00EB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4. Контроль за виконанням рішення покласти на заступника міського голови з питань діяльності виконавчих органів ради  </w:t>
      </w:r>
      <w:proofErr w:type="spellStart"/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Алєксєєнка</w:t>
      </w:r>
      <w:proofErr w:type="spellEnd"/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І.В.</w:t>
      </w:r>
    </w:p>
    <w:p w:rsidR="0086376C" w:rsidRPr="00EB12E5" w:rsidRDefault="0086376C" w:rsidP="00EB12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:rsidR="0086376C" w:rsidRPr="00EB12E5" w:rsidRDefault="0086376C" w:rsidP="00EB12E5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6376C" w:rsidRPr="005024E9" w:rsidRDefault="0086376C" w:rsidP="009C7954">
      <w:pPr>
        <w:spacing w:after="120" w:line="48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024E9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5024E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А.В. </w:t>
      </w:r>
      <w:proofErr w:type="spellStart"/>
      <w:r w:rsidRPr="005024E9"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</w:p>
    <w:p w:rsidR="0086376C" w:rsidRDefault="0086376C" w:rsidP="00EB12E5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6376C" w:rsidRDefault="0086376C" w:rsidP="00EB12E5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6376C" w:rsidRPr="00EB12E5" w:rsidRDefault="0086376C" w:rsidP="00EB12E5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6376C" w:rsidRPr="00EB12E5" w:rsidRDefault="0086376C" w:rsidP="00EB12E5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6376C" w:rsidRPr="00EB12E5" w:rsidRDefault="0086376C" w:rsidP="00EB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ВІЗУЮТЬ:</w:t>
      </w:r>
    </w:p>
    <w:p w:rsidR="0086376C" w:rsidRPr="00EB12E5" w:rsidRDefault="0086376C" w:rsidP="00EB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6376C" w:rsidRPr="00EB12E5" w:rsidRDefault="0086376C" w:rsidP="00EB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Управління освіти                                 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С.М. </w:t>
      </w:r>
      <w:proofErr w:type="spellStart"/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Крапив’янський</w:t>
      </w:r>
      <w:proofErr w:type="spellEnd"/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86376C" w:rsidRPr="00EB12E5" w:rsidRDefault="0086376C" w:rsidP="00EB12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uk-UA" w:eastAsia="ru-RU"/>
        </w:rPr>
      </w:pPr>
    </w:p>
    <w:p w:rsidR="0086376C" w:rsidRPr="00EB12E5" w:rsidRDefault="0086376C" w:rsidP="00EB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6376C" w:rsidRPr="00EB12E5" w:rsidRDefault="0086376C" w:rsidP="00EB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</w:p>
    <w:p w:rsidR="0086376C" w:rsidRPr="00EB12E5" w:rsidRDefault="0086376C" w:rsidP="00EB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голови з питань діяльності</w:t>
      </w:r>
    </w:p>
    <w:p w:rsidR="0086376C" w:rsidRPr="00EB12E5" w:rsidRDefault="0086376C" w:rsidP="00EB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виконавчих органів ради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  <w:t>І.В.</w:t>
      </w:r>
      <w:proofErr w:type="spellStart"/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Алєксєєнко</w:t>
      </w:r>
      <w:proofErr w:type="spellEnd"/>
    </w:p>
    <w:p w:rsidR="0086376C" w:rsidRPr="00EB12E5" w:rsidRDefault="0086376C" w:rsidP="00EB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6376C" w:rsidRPr="00EB12E5" w:rsidRDefault="0086376C" w:rsidP="00EB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фінансового управління                          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  <w:t>Л.В.Писаренко</w:t>
      </w:r>
    </w:p>
    <w:p w:rsidR="0086376C" w:rsidRPr="00EB12E5" w:rsidRDefault="0086376C" w:rsidP="00EB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6376C" w:rsidRPr="00EB12E5" w:rsidRDefault="0086376C" w:rsidP="00EB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відділу </w:t>
      </w:r>
    </w:p>
    <w:p w:rsidR="0086376C" w:rsidRPr="00EB12E5" w:rsidRDefault="0086376C" w:rsidP="00EB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юридично-кадрового забезпечення  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  <w:t>В.О.</w:t>
      </w:r>
      <w:proofErr w:type="spellStart"/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Лега</w:t>
      </w:r>
      <w:proofErr w:type="spellEnd"/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6376C" w:rsidRPr="00EB12E5" w:rsidRDefault="0086376C" w:rsidP="00EB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6376C" w:rsidRPr="00EB12E5" w:rsidRDefault="0086376C" w:rsidP="00EB12E5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 xml:space="preserve">Керуючий справами                                                         С.О.Колесник </w:t>
      </w:r>
    </w:p>
    <w:p w:rsidR="0086376C" w:rsidRPr="00EB12E5" w:rsidRDefault="0086376C" w:rsidP="00EB12E5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>виконавчого комітету міської ради</w:t>
      </w:r>
    </w:p>
    <w:p w:rsidR="0086376C" w:rsidRPr="00EB12E5" w:rsidRDefault="0086376C" w:rsidP="00EB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6376C" w:rsidRPr="00EB12E5" w:rsidRDefault="0086376C" w:rsidP="00EB12E5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6376C" w:rsidRPr="00EB12E5" w:rsidRDefault="0086376C" w:rsidP="00EB12E5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6376C" w:rsidRPr="00EB12E5" w:rsidRDefault="0086376C" w:rsidP="00EB12E5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6376C" w:rsidRPr="00EB12E5" w:rsidRDefault="0086376C" w:rsidP="00EB12E5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6376C" w:rsidRPr="00EB12E5" w:rsidRDefault="0086376C" w:rsidP="00EB12E5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6376C" w:rsidRPr="00EB12E5" w:rsidRDefault="0086376C" w:rsidP="00EB12E5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6376C" w:rsidRPr="00EB12E5" w:rsidRDefault="0086376C" w:rsidP="00EB12E5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6376C" w:rsidRPr="00EB12E5" w:rsidRDefault="0086376C" w:rsidP="00EB12E5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6376C" w:rsidRPr="00EB12E5" w:rsidRDefault="0086376C" w:rsidP="00EB12E5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6376C" w:rsidRPr="00EB12E5" w:rsidRDefault="0086376C" w:rsidP="00EB12E5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6376C" w:rsidRPr="00EB12E5" w:rsidRDefault="0086376C" w:rsidP="00EB12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6376C" w:rsidRPr="00EB12E5" w:rsidRDefault="0086376C" w:rsidP="00EB12E5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6376C" w:rsidRPr="00EB12E5" w:rsidRDefault="0086376C" w:rsidP="00EB12E5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6376C" w:rsidRPr="00EB12E5" w:rsidRDefault="0086376C" w:rsidP="00EB12E5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6376C" w:rsidRPr="00EB12E5" w:rsidRDefault="0086376C" w:rsidP="00EB12E5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6376C" w:rsidRPr="00EB12E5" w:rsidRDefault="0086376C" w:rsidP="00EB12E5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6376C" w:rsidRPr="00EB12E5" w:rsidRDefault="0086376C" w:rsidP="00EB12E5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6376C" w:rsidRPr="00EB12E5" w:rsidRDefault="0086376C" w:rsidP="00EB1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6376C" w:rsidRPr="00EB12E5" w:rsidRDefault="0086376C" w:rsidP="00EB1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6376C" w:rsidRPr="00EB12E5" w:rsidRDefault="0086376C" w:rsidP="00EB12E5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6376C" w:rsidRPr="00EB12E5" w:rsidRDefault="0086376C" w:rsidP="00EB12E5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ПОЯСНЮВАЛЬНА ЗАПИСКА</w:t>
      </w:r>
    </w:p>
    <w:p w:rsidR="0086376C" w:rsidRPr="00EB12E5" w:rsidRDefault="0086376C" w:rsidP="008B7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до проекту рішення «Про доповнення  додатків 2,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4 до  рішення виконавчого комітету  Ніжинської міської ради від 29.08.2019 р. №  274 «Про затвердження списків учнів закладів загальної середньої освіти на харчування за кошти міського бюджету у 2019-2020 </w:t>
      </w:r>
      <w:proofErr w:type="spellStart"/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.»</w:t>
      </w:r>
    </w:p>
    <w:p w:rsidR="0086376C" w:rsidRPr="00EB12E5" w:rsidRDefault="0086376C" w:rsidP="00EB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6376C" w:rsidRPr="00EB12E5" w:rsidRDefault="0086376C" w:rsidP="00EB12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EB12E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1. </w:t>
      </w:r>
      <w:proofErr w:type="spellStart"/>
      <w:r w:rsidRPr="00EB12E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Обгрунтування</w:t>
      </w:r>
      <w:proofErr w:type="spellEnd"/>
      <w:r w:rsidRPr="00EB12E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необхідності прийняття рішення.</w:t>
      </w:r>
    </w:p>
    <w:p w:rsidR="0086376C" w:rsidRPr="00EB12E5" w:rsidRDefault="0086376C" w:rsidP="00EB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Управління освіти виносить на розгляд виконавчого комітету проект рішення  «Про доповнення  додатків  2, 4 до  рішення  виконавчого  комітету  Ніжинської міської ради </w:t>
      </w:r>
      <w:r w:rsidRPr="00EB12E5">
        <w:rPr>
          <w:rFonts w:ascii="Times New Roman" w:hAnsi="Times New Roman" w:cs="Times New Roman"/>
          <w:sz w:val="16"/>
          <w:szCs w:val="16"/>
          <w:lang w:val="uk-UA" w:eastAsia="ru-RU"/>
        </w:rPr>
        <w:t xml:space="preserve"> 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 29.08.2019 р. №  274 «Про затвердження списків учнів закладів загальної середньої освіти на харчування  за кошти міського бюджету у 2019-2020 </w:t>
      </w:r>
      <w:proofErr w:type="spellStart"/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.»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86376C" w:rsidRPr="00EB12E5" w:rsidRDefault="0086376C" w:rsidP="00EB12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</w:t>
      </w:r>
      <w:r w:rsidRPr="00EB12E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  <w:t>2. Загальна характеристика і основні положення проекту.</w:t>
      </w:r>
    </w:p>
    <w:p w:rsidR="0086376C" w:rsidRPr="00EB12E5" w:rsidRDefault="0086376C" w:rsidP="00EB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ab/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Проект рішення вносить доповнення до додатків 2,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та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4 рішення виконавчого комітету  від 29.08.2019 р. №  274.</w:t>
      </w:r>
    </w:p>
    <w:p w:rsidR="0086376C" w:rsidRPr="00EB12E5" w:rsidRDefault="0086376C" w:rsidP="00EB12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EB12E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3. Стан нормативно-правової бази у даній сфері правового регулювання.</w:t>
      </w:r>
    </w:p>
    <w:p w:rsidR="0086376C" w:rsidRPr="00EB12E5" w:rsidRDefault="0086376C" w:rsidP="00EB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  <w:t>Даний проект складений на виконання ст.ст. 28, 42, 59 Закону України «Про місцеве самоврядування в Україні», на виконання ст. 5 Закону України «Про охорону дитинства», ст. 21 Закону України «Про загальну середню освіту», Постанови Кабінету Міністрів України від 02.02.2011 р.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вартість».</w:t>
      </w:r>
    </w:p>
    <w:p w:rsidR="0086376C" w:rsidRPr="00EB12E5" w:rsidRDefault="0086376C" w:rsidP="00EB12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EB12E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4.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B12E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Фінансово-економічне обґрунтування.</w:t>
      </w:r>
    </w:p>
    <w:p w:rsidR="0086376C" w:rsidRPr="00EB12E5" w:rsidRDefault="0086376C" w:rsidP="00EB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Згідно документів, поданих закладами загальної середньої освіти, за кошти міського бюджету додатково будуть харчуватися: </w:t>
      </w:r>
    </w:p>
    <w:p w:rsidR="0086376C" w:rsidRPr="00EB12E5" w:rsidRDefault="0086376C" w:rsidP="00EB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EB12E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- </w:t>
      </w:r>
      <w:r w:rsidR="00D32FAC">
        <w:rPr>
          <w:rFonts w:ascii="Times New Roman" w:hAnsi="Times New Roman" w:cs="Times New Roman"/>
          <w:sz w:val="28"/>
          <w:szCs w:val="28"/>
          <w:lang w:val="uk-UA" w:eastAsia="ru-RU"/>
        </w:rPr>
        <w:t>12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учнів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з малозабезпечених сімей;</w:t>
      </w:r>
    </w:p>
    <w:p w:rsidR="0086376C" w:rsidRPr="00EB12E5" w:rsidRDefault="0086376C" w:rsidP="00EB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- 1 учень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, батько якого є учасником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антитерористичної операції (ООС).</w:t>
      </w:r>
    </w:p>
    <w:p w:rsidR="0086376C" w:rsidRPr="00EB12E5" w:rsidRDefault="0086376C" w:rsidP="00EB12E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Всього</w:t>
      </w:r>
      <w:r w:rsidRPr="00EB12E5"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13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учнів.</w:t>
      </w:r>
    </w:p>
    <w:p w:rsidR="0086376C" w:rsidRPr="00EB12E5" w:rsidRDefault="0086376C" w:rsidP="00EB12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Розрахунок коштів на 1 день (для додаткового списку):  </w:t>
      </w:r>
    </w:p>
    <w:p w:rsidR="0086376C" w:rsidRPr="00EB12E5" w:rsidRDefault="0086376C" w:rsidP="00EB12E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13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учнів х 19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,5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0  грн. =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253,5 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грн.</w:t>
      </w:r>
    </w:p>
    <w:p w:rsidR="0086376C" w:rsidRPr="00EB12E5" w:rsidRDefault="0086376C" w:rsidP="00EB12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  <w:t>З 13 січня 2020</w:t>
      </w:r>
      <w:r w:rsidRPr="00EB12E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р.:</w:t>
      </w:r>
    </w:p>
    <w:p w:rsidR="0086376C" w:rsidRPr="00EB12E5" w:rsidRDefault="0086376C" w:rsidP="00EB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січень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–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253,5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грн. х 17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дн</w:t>
      </w:r>
      <w:proofErr w:type="spellEnd"/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= 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4 309,5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грн.</w:t>
      </w:r>
    </w:p>
    <w:p w:rsidR="0086376C" w:rsidRDefault="0086376C" w:rsidP="00EB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лютий 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–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253,5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грн. х 20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дн</w:t>
      </w:r>
      <w:proofErr w:type="spellEnd"/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  <w:t>=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5 070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,0 грн.</w:t>
      </w:r>
    </w:p>
    <w:p w:rsidR="0086376C" w:rsidRDefault="0086376C" w:rsidP="00EB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березень     – 253,5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грн. х 16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дн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>. = 4 056,0 грн.</w:t>
      </w:r>
    </w:p>
    <w:p w:rsidR="0086376C" w:rsidRDefault="0086376C" w:rsidP="00EB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квітень       –  253,5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грн. х 21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дн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>. =5 323,5 грн.</w:t>
      </w:r>
    </w:p>
    <w:p w:rsidR="0086376C" w:rsidRPr="00EB12E5" w:rsidRDefault="0086376C" w:rsidP="00EB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травень     -    253,5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грн. х 17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дн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>. = 4 309,5 грн.</w:t>
      </w:r>
    </w:p>
    <w:p w:rsidR="0086376C" w:rsidRPr="00EB12E5" w:rsidRDefault="0086376C" w:rsidP="00EB12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Разом  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23 068,5</w:t>
      </w:r>
      <w:r w:rsidRPr="00EB12E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грн.      </w:t>
      </w:r>
    </w:p>
    <w:p w:rsidR="0086376C" w:rsidRPr="00EB12E5" w:rsidRDefault="0086376C" w:rsidP="00EB12E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Харчування  учнів з категорійних родин за кошти міського бюджету додаткових коштів  не потребує</w:t>
      </w:r>
      <w:r w:rsidRPr="00BA033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EB12E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</w:t>
      </w:r>
    </w:p>
    <w:p w:rsidR="0086376C" w:rsidRPr="00EB12E5" w:rsidRDefault="0086376C" w:rsidP="00EB12E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5. Прогноз соціально-економічних та інших наслідків прийняття проекту.</w:t>
      </w:r>
    </w:p>
    <w:p w:rsidR="0086376C" w:rsidRPr="00EB12E5" w:rsidRDefault="0086376C" w:rsidP="00EB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  <w:t>Прийняття проекту дозволить забезпечити гарячим харчуванням учнів пільгових категорій.</w:t>
      </w:r>
    </w:p>
    <w:p w:rsidR="0086376C" w:rsidRPr="00EB12E5" w:rsidRDefault="0086376C" w:rsidP="00EB12E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 xml:space="preserve">6. Доповідати проект на засіданні буде начальник Управління освіти Станіслав Миколайович </w:t>
      </w:r>
      <w:proofErr w:type="spellStart"/>
      <w:r w:rsidRPr="00EB12E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Крапив’янський</w:t>
      </w:r>
      <w:proofErr w:type="spellEnd"/>
      <w:r w:rsidRPr="00EB12E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.</w:t>
      </w:r>
    </w:p>
    <w:p w:rsidR="0086376C" w:rsidRPr="00EB12E5" w:rsidRDefault="0086376C" w:rsidP="00EB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6376C" w:rsidRPr="00EB12E5" w:rsidRDefault="0086376C" w:rsidP="00EB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6376C" w:rsidRPr="00EB12E5" w:rsidRDefault="0086376C" w:rsidP="00EB12E5">
      <w:pPr>
        <w:spacing w:after="0" w:line="240" w:lineRule="auto"/>
        <w:jc w:val="both"/>
        <w:rPr>
          <w:lang w:val="uk-UA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Начальник Управління освіти                                   С.М.</w:t>
      </w:r>
      <w:proofErr w:type="spellStart"/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Крапив’янський</w:t>
      </w:r>
      <w:proofErr w:type="spellEnd"/>
    </w:p>
    <w:p w:rsidR="0086376C" w:rsidRPr="00EB12E5" w:rsidRDefault="0086376C" w:rsidP="00EB12E5">
      <w:pPr>
        <w:rPr>
          <w:lang w:val="uk-UA"/>
        </w:rPr>
      </w:pPr>
    </w:p>
    <w:p w:rsidR="0086376C" w:rsidRPr="00EB12E5" w:rsidRDefault="0086376C">
      <w:pPr>
        <w:rPr>
          <w:lang w:val="uk-UA"/>
        </w:rPr>
      </w:pPr>
    </w:p>
    <w:sectPr w:rsidR="0086376C" w:rsidRPr="00EB12E5" w:rsidSect="00BA033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21C1"/>
    <w:rsid w:val="00010664"/>
    <w:rsid w:val="000653FA"/>
    <w:rsid w:val="000906D2"/>
    <w:rsid w:val="00094F0C"/>
    <w:rsid w:val="00182EE1"/>
    <w:rsid w:val="001E0580"/>
    <w:rsid w:val="002119CD"/>
    <w:rsid w:val="00314A60"/>
    <w:rsid w:val="003757C7"/>
    <w:rsid w:val="00384489"/>
    <w:rsid w:val="003E21C1"/>
    <w:rsid w:val="00414687"/>
    <w:rsid w:val="004E46BC"/>
    <w:rsid w:val="005024E9"/>
    <w:rsid w:val="006D2C47"/>
    <w:rsid w:val="0086376C"/>
    <w:rsid w:val="008B7CB9"/>
    <w:rsid w:val="008F5A52"/>
    <w:rsid w:val="00912349"/>
    <w:rsid w:val="009C7954"/>
    <w:rsid w:val="00BA0335"/>
    <w:rsid w:val="00BF0A33"/>
    <w:rsid w:val="00CE772A"/>
    <w:rsid w:val="00CF71F1"/>
    <w:rsid w:val="00D32FAC"/>
    <w:rsid w:val="00DF21E0"/>
    <w:rsid w:val="00E06DD9"/>
    <w:rsid w:val="00EA0B35"/>
    <w:rsid w:val="00EB12E5"/>
    <w:rsid w:val="00F1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1E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B1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B12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5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2019-12-21T13:28:00Z</cp:lastPrinted>
  <dcterms:created xsi:type="dcterms:W3CDTF">2019-12-20T08:39:00Z</dcterms:created>
  <dcterms:modified xsi:type="dcterms:W3CDTF">2019-12-23T09:45:00Z</dcterms:modified>
</cp:coreProperties>
</file>